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9E4" w:rsidRDefault="00287E24">
      <w:r>
        <w:t xml:space="preserve">Na temelju članka  </w:t>
      </w:r>
      <w:r w:rsidR="00FF442A">
        <w:t>91.</w:t>
      </w:r>
      <w:r>
        <w:t xml:space="preserve"> Statuta srednje škole Bartula Kašića Pag, a u svezi s odredbom Zakona o fiskalnoj odgovornosti(N.N. 130/10.) i Uredbe o sastavljanju i predaji izjave o fiskalnoj odgovornosti i izvještaju o primjeni fiskalnih pravila (N.N.78/11.) ,ravnateljica Škole donosi</w:t>
      </w:r>
    </w:p>
    <w:p w:rsidR="00287E24" w:rsidRDefault="00287E24"/>
    <w:p w:rsidR="00287E24" w:rsidRDefault="00287E24">
      <w:r>
        <w:t xml:space="preserve">              </w:t>
      </w:r>
      <w:r w:rsidR="002F4046">
        <w:t xml:space="preserve">     </w:t>
      </w:r>
      <w:r>
        <w:t xml:space="preserve">                                                                  PROCEDURU</w:t>
      </w:r>
    </w:p>
    <w:p w:rsidR="00287E24" w:rsidRDefault="00287E24">
      <w:r>
        <w:t xml:space="preserve">                           STVARANJA UGOVORNIH OBVEZA U SREDNJOJ ŠKOLI BARTULA KAŠIĆA PAG</w:t>
      </w:r>
    </w:p>
    <w:p w:rsidR="00287E24" w:rsidRDefault="002F4046">
      <w:r>
        <w:t xml:space="preserve">                                                                                Članak 1.</w:t>
      </w:r>
    </w:p>
    <w:p w:rsidR="002F4046" w:rsidRPr="002F4046" w:rsidRDefault="002F4046">
      <w:r>
        <w:tab/>
        <w:t>Ovim aktom propisuje se procedura stvaranja ugovornih obveza,odnosno nabava roba i usluga,javna nabava , i sve druge ugovorne obveze koje su potrebne za redovan rad škole i obavljanje odgojno-obrazovne djelatnosti u Srednjoj školi Bartula Kašića Pag ( u daljnjem tekstu: Škola), s iznimkom ako posebnim propisom ili Statuto</w:t>
      </w:r>
      <w:r w:rsidR="0006116E">
        <w:t>m škole nije određeno drukčije.</w:t>
      </w:r>
    </w:p>
    <w:p w:rsidR="0006116E" w:rsidRDefault="0006116E">
      <w:r>
        <w:t xml:space="preserve">                                                                                  Članak 2.</w:t>
      </w:r>
    </w:p>
    <w:p w:rsidR="0006116E" w:rsidRDefault="0006116E">
      <w:r>
        <w:tab/>
        <w:t>Ravnatelj škole je odgovorna osoba koja pokreće postupak ugovaranja i stvaranja ugovornih obveza koje obvezuju školu.</w:t>
      </w:r>
    </w:p>
    <w:p w:rsidR="0006116E" w:rsidRDefault="0006116E">
      <w:r>
        <w:tab/>
        <w:t>Potrebu za pokretanje postupka ugovaranja nabave roba i usluga mogu iskazati te predložiti ravnatelju svi zaposlenici u školskoj ustanovi,stručna tijela škole i Školski odbor, s iznimkom ako posebnim propisom ili Statutom škole nije drukčije određeno.</w:t>
      </w:r>
    </w:p>
    <w:p w:rsidR="0006116E" w:rsidRDefault="0006116E">
      <w:r>
        <w:tab/>
        <w:t xml:space="preserve">                                                                     Članak 3.</w:t>
      </w:r>
    </w:p>
    <w:p w:rsidR="0006116E" w:rsidRDefault="0006116E">
      <w:r>
        <w:tab/>
        <w:t>Ravnatelj ili osoba koju ovlasti ravnatelj dužna je prije pokretanja postupka ugovaranja ili stvaranja ugovornih obveza obaviti kontrolu i utvrditi i /ili izvijestiti ravnatelja je li pribavljanje predložene ugovorne obveze u skladu s važećim    financijskim planom i planom /javne/ nabave škole za tekuću godinu.</w:t>
      </w:r>
    </w:p>
    <w:p w:rsidR="0006116E" w:rsidRDefault="0006116E">
      <w:r>
        <w:tab/>
        <w:t>Ukoliko ravnatelj ili osoba koju je ovlastio ravnatelj utvrdi kako predložena ugovorna obveza nije u skladu s važećim financijskim planom</w:t>
      </w:r>
      <w:r w:rsidR="007771E5">
        <w:t xml:space="preserve"> i planom</w:t>
      </w:r>
      <w:r>
        <w:t xml:space="preserve"> /javne/ nabave za tekuću godinu, istu predloženu obvezu</w:t>
      </w:r>
      <w:r w:rsidR="007771E5">
        <w:t xml:space="preserve"> </w:t>
      </w:r>
      <w:r>
        <w:t>Ravnatelj škole dužan je odbaciti i predložiti  Školskom odboru promjenu financijskog plana i plana /javne/ nabave.</w:t>
      </w:r>
    </w:p>
    <w:p w:rsidR="0006116E" w:rsidRDefault="0006116E">
      <w:r>
        <w:t xml:space="preserve">                                                                                   Članak 4.</w:t>
      </w:r>
    </w:p>
    <w:p w:rsidR="0006116E" w:rsidRDefault="0006116E">
      <w:r>
        <w:tab/>
        <w:t>Nakon što ravnatelj ili osoba koju je ravnatelj ovlastio utvrdi kako je predložena ugovorna obveza u skladu sa važećim financijskim planom i planom /javne/ nabave škole, ravnatelj donosi odluku o pokretanju nabave odnosno ugovaranju ugovorne obveze.</w:t>
      </w:r>
    </w:p>
    <w:p w:rsidR="0006116E" w:rsidRDefault="0006116E">
      <w:r>
        <w:tab/>
        <w:t>Nakon provedbe nabave ili ugovaranja drugih obveza koje obvezuju školsku ustanovu,ravnatelj škole dužan je izvijestiti Školski odbor o rezultatima koji su postignuti nabavom, odnosno ugovornim obvezama.</w:t>
      </w:r>
    </w:p>
    <w:p w:rsidR="00AD1A78" w:rsidRDefault="00AD1A78">
      <w:r>
        <w:tab/>
        <w:t>U skladu s Uredbom o sastavljanju i predaji izjave o fiskalnoj odgovornosti(NN 78/11.)</w:t>
      </w:r>
    </w:p>
    <w:p w:rsidR="007771E5" w:rsidRDefault="007771E5">
      <w:r>
        <w:lastRenderedPageBreak/>
        <w:t>r</w:t>
      </w:r>
      <w:r w:rsidR="00AD1A78">
        <w:t>avnatelj škole potpisuje Izjavu o fiskalnoj odgovornosti na temelju sastavljenog Upitnika o fiskalnoj odgovornosti, a sve u skladu sa Zakonom o fiskalnoj odgovornosti(NN 130/10).</w:t>
      </w:r>
    </w:p>
    <w:p w:rsidR="00D910D4" w:rsidRDefault="00D910D4" w:rsidP="00D910D4">
      <w:pPr>
        <w:jc w:val="center"/>
      </w:pPr>
      <w:r>
        <w:t>Članak 5.</w:t>
      </w:r>
    </w:p>
    <w:p w:rsidR="00D910D4" w:rsidRDefault="00D910D4" w:rsidP="00D910D4">
      <w:r>
        <w:t>Ukoliko postupak nabave roba i usluga ne podliježe postupku javne nabave male ili velike vrijednosti, u skladu sa zakonskim pretpostavkama Zakona o javnoj nabavi (NN 90/11.) već se radi o bagatelnoj ili nekoj drugoj vrsti nabave, tada se stvaranje obveza provodi po sljedećoj proceduri:</w:t>
      </w:r>
    </w:p>
    <w:p w:rsidR="00D52361" w:rsidRDefault="00D52361" w:rsidP="00D910D4">
      <w:pPr>
        <w:jc w:val="center"/>
      </w:pPr>
    </w:p>
    <w:p w:rsidR="00D910D4" w:rsidRDefault="00D910D4" w:rsidP="00D910D4">
      <w:pPr>
        <w:jc w:val="center"/>
      </w:pPr>
      <w:r>
        <w:t>I. STVARANJE OBVEZA ZA KOJE NIJE POTREBNA PROCEDURA JAVNE NABAVE</w:t>
      </w:r>
    </w:p>
    <w:tbl>
      <w:tblPr>
        <w:tblStyle w:val="Reetkatablice"/>
        <w:tblpPr w:leftFromText="180" w:rightFromText="180" w:vertAnchor="page" w:horzAnchor="margin" w:tblpY="4906"/>
        <w:tblW w:w="0" w:type="auto"/>
        <w:tblLook w:val="04A0"/>
      </w:tblPr>
      <w:tblGrid>
        <w:gridCol w:w="675"/>
        <w:gridCol w:w="3039"/>
        <w:gridCol w:w="1858"/>
        <w:gridCol w:w="1858"/>
        <w:gridCol w:w="1858"/>
      </w:tblGrid>
      <w:tr w:rsidR="00D52361" w:rsidTr="00D52361">
        <w:tc>
          <w:tcPr>
            <w:tcW w:w="675" w:type="dxa"/>
            <w:tcBorders>
              <w:bottom w:val="nil"/>
              <w:right w:val="single" w:sz="4" w:space="0" w:color="auto"/>
            </w:tcBorders>
          </w:tcPr>
          <w:p w:rsidR="00D52361" w:rsidRDefault="00D52361" w:rsidP="00D52361">
            <w:pPr>
              <w:jc w:val="center"/>
            </w:pPr>
            <w:r>
              <w:t>Red. br.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2361" w:rsidRPr="00A4199C" w:rsidRDefault="00D52361" w:rsidP="00D52361">
            <w:pPr>
              <w:jc w:val="center"/>
            </w:pPr>
            <w:r>
              <w:t>AKTIVNOST</w:t>
            </w:r>
          </w:p>
        </w:tc>
        <w:tc>
          <w:tcPr>
            <w:tcW w:w="185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52361" w:rsidRDefault="00D52361" w:rsidP="00D52361">
            <w:pPr>
              <w:jc w:val="center"/>
            </w:pPr>
            <w:r>
              <w:t>ODGOVORNOST</w:t>
            </w:r>
          </w:p>
        </w:tc>
        <w:tc>
          <w:tcPr>
            <w:tcW w:w="185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52361" w:rsidRDefault="00D52361" w:rsidP="00D52361">
            <w:pPr>
              <w:jc w:val="center"/>
            </w:pPr>
            <w:r>
              <w:t>DOKUMENT</w:t>
            </w:r>
          </w:p>
        </w:tc>
        <w:tc>
          <w:tcPr>
            <w:tcW w:w="1858" w:type="dxa"/>
            <w:tcBorders>
              <w:left w:val="single" w:sz="4" w:space="0" w:color="auto"/>
              <w:bottom w:val="nil"/>
            </w:tcBorders>
          </w:tcPr>
          <w:p w:rsidR="00D52361" w:rsidRDefault="00D52361" w:rsidP="00D52361">
            <w:pPr>
              <w:jc w:val="center"/>
            </w:pPr>
            <w:r>
              <w:t>ROK</w:t>
            </w:r>
          </w:p>
        </w:tc>
      </w:tr>
      <w:tr w:rsidR="00D52361" w:rsidTr="00D52361">
        <w:tc>
          <w:tcPr>
            <w:tcW w:w="675" w:type="dxa"/>
            <w:tcBorders>
              <w:bottom w:val="nil"/>
              <w:right w:val="single" w:sz="4" w:space="0" w:color="auto"/>
            </w:tcBorders>
          </w:tcPr>
          <w:p w:rsidR="00D52361" w:rsidRDefault="00D52361" w:rsidP="00D52361">
            <w:r>
              <w:t>1.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2361" w:rsidRPr="00A4199C" w:rsidRDefault="00D52361" w:rsidP="00D52361">
            <w:r w:rsidRPr="00A4199C">
              <w:t>Prijedlog za nabavu:</w:t>
            </w:r>
          </w:p>
          <w:p w:rsidR="00D52361" w:rsidRDefault="00D52361" w:rsidP="00D52361">
            <w:r w:rsidRPr="00A4199C">
              <w:t>a) Materijal za čišćenje i održavanje</w:t>
            </w:r>
          </w:p>
          <w:p w:rsidR="00D52361" w:rsidRPr="00A4199C" w:rsidRDefault="00D52361" w:rsidP="00D52361"/>
        </w:tc>
        <w:tc>
          <w:tcPr>
            <w:tcW w:w="185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52361" w:rsidRDefault="00D52361" w:rsidP="00D52361"/>
          <w:p w:rsidR="00D52361" w:rsidRDefault="00D52361" w:rsidP="00D52361">
            <w:r>
              <w:t>Prijedlog daje spremačica</w:t>
            </w:r>
          </w:p>
        </w:tc>
        <w:tc>
          <w:tcPr>
            <w:tcW w:w="185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52361" w:rsidRDefault="00D52361" w:rsidP="00D52361"/>
          <w:p w:rsidR="00D52361" w:rsidRDefault="00D52361" w:rsidP="00D52361">
            <w:r>
              <w:t>Interni pismeni obrazac</w:t>
            </w:r>
          </w:p>
        </w:tc>
        <w:tc>
          <w:tcPr>
            <w:tcW w:w="1858" w:type="dxa"/>
            <w:tcBorders>
              <w:left w:val="single" w:sz="4" w:space="0" w:color="auto"/>
              <w:bottom w:val="nil"/>
            </w:tcBorders>
          </w:tcPr>
          <w:p w:rsidR="00D52361" w:rsidRDefault="00D52361" w:rsidP="00D52361"/>
          <w:p w:rsidR="00D52361" w:rsidRDefault="00D52361" w:rsidP="00D52361">
            <w:r>
              <w:t>Do 10. u mjesecu za tekući mjesec</w:t>
            </w:r>
          </w:p>
        </w:tc>
      </w:tr>
      <w:tr w:rsidR="00D52361" w:rsidTr="00D52361">
        <w:tc>
          <w:tcPr>
            <w:tcW w:w="675" w:type="dxa"/>
            <w:tcBorders>
              <w:top w:val="nil"/>
              <w:bottom w:val="nil"/>
              <w:right w:val="single" w:sz="4" w:space="0" w:color="auto"/>
            </w:tcBorders>
          </w:tcPr>
          <w:p w:rsidR="00D52361" w:rsidRDefault="00D52361" w:rsidP="00D52361"/>
        </w:tc>
        <w:tc>
          <w:tcPr>
            <w:tcW w:w="3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2361" w:rsidRPr="00A4199C" w:rsidRDefault="00D52361" w:rsidP="00D52361">
            <w:r w:rsidRPr="00A4199C">
              <w:t>b) Uredski materijal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2361" w:rsidRDefault="00D52361" w:rsidP="00D52361">
            <w:r>
              <w:t>Nastavnici Škole neposredno te ostali radnici u upravi</w:t>
            </w:r>
          </w:p>
          <w:p w:rsidR="00D52361" w:rsidRDefault="00D52361" w:rsidP="00D52361"/>
        </w:tc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2361" w:rsidRDefault="00D52361" w:rsidP="00D52361"/>
        </w:tc>
        <w:tc>
          <w:tcPr>
            <w:tcW w:w="1858" w:type="dxa"/>
            <w:tcBorders>
              <w:top w:val="nil"/>
              <w:left w:val="single" w:sz="4" w:space="0" w:color="auto"/>
              <w:bottom w:val="nil"/>
            </w:tcBorders>
          </w:tcPr>
          <w:p w:rsidR="00D52361" w:rsidRDefault="00D52361" w:rsidP="00D52361">
            <w:r>
              <w:t>Do 10. u mjesecu za tekući mjesec</w:t>
            </w:r>
          </w:p>
        </w:tc>
      </w:tr>
      <w:tr w:rsidR="00D52361" w:rsidTr="00D52361">
        <w:tc>
          <w:tcPr>
            <w:tcW w:w="675" w:type="dxa"/>
            <w:tcBorders>
              <w:top w:val="nil"/>
              <w:bottom w:val="nil"/>
              <w:right w:val="single" w:sz="4" w:space="0" w:color="auto"/>
            </w:tcBorders>
          </w:tcPr>
          <w:p w:rsidR="00D52361" w:rsidRDefault="00D52361" w:rsidP="00D52361"/>
        </w:tc>
        <w:tc>
          <w:tcPr>
            <w:tcW w:w="3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2361" w:rsidRPr="00A4199C" w:rsidRDefault="00D52361" w:rsidP="00D52361">
            <w:r w:rsidRPr="00A4199C">
              <w:t>c) Papir i toneri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2361" w:rsidRDefault="00D52361" w:rsidP="00D52361">
            <w:r>
              <w:t xml:space="preserve">Tajnik 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2361" w:rsidRDefault="00D52361" w:rsidP="00D52361"/>
        </w:tc>
        <w:tc>
          <w:tcPr>
            <w:tcW w:w="1858" w:type="dxa"/>
            <w:tcBorders>
              <w:top w:val="nil"/>
              <w:left w:val="single" w:sz="4" w:space="0" w:color="auto"/>
              <w:bottom w:val="nil"/>
            </w:tcBorders>
          </w:tcPr>
          <w:p w:rsidR="00D52361" w:rsidRDefault="00D52361" w:rsidP="00D52361">
            <w:r>
              <w:t>Do 10. u mjesecu za tekući mjesec</w:t>
            </w:r>
          </w:p>
        </w:tc>
      </w:tr>
      <w:tr w:rsidR="00D52361" w:rsidTr="00D52361">
        <w:tc>
          <w:tcPr>
            <w:tcW w:w="675" w:type="dxa"/>
            <w:tcBorders>
              <w:top w:val="nil"/>
              <w:bottom w:val="nil"/>
              <w:right w:val="single" w:sz="4" w:space="0" w:color="auto"/>
            </w:tcBorders>
          </w:tcPr>
          <w:p w:rsidR="00D52361" w:rsidRDefault="00D52361" w:rsidP="00D52361"/>
        </w:tc>
        <w:tc>
          <w:tcPr>
            <w:tcW w:w="3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2361" w:rsidRDefault="00D52361" w:rsidP="00D52361">
            <w:r w:rsidRPr="00A4199C">
              <w:t>d) Udžbenici i stručna literatura</w:t>
            </w:r>
          </w:p>
          <w:p w:rsidR="00D52361" w:rsidRPr="00A4199C" w:rsidRDefault="00D52361" w:rsidP="00D52361">
            <w:r w:rsidRPr="00A4199C">
              <w:t xml:space="preserve"> 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2361" w:rsidRDefault="00D52361" w:rsidP="00D52361">
            <w:r>
              <w:t xml:space="preserve">Knjižničar 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2361" w:rsidRDefault="00D52361" w:rsidP="00D52361"/>
        </w:tc>
        <w:tc>
          <w:tcPr>
            <w:tcW w:w="1858" w:type="dxa"/>
            <w:tcBorders>
              <w:top w:val="nil"/>
              <w:left w:val="single" w:sz="4" w:space="0" w:color="auto"/>
              <w:bottom w:val="nil"/>
            </w:tcBorders>
          </w:tcPr>
          <w:p w:rsidR="00D52361" w:rsidRDefault="00D52361" w:rsidP="00D52361">
            <w:r>
              <w:t>Prema potrebi</w:t>
            </w:r>
          </w:p>
        </w:tc>
      </w:tr>
      <w:tr w:rsidR="00D52361" w:rsidTr="00D52361">
        <w:tc>
          <w:tcPr>
            <w:tcW w:w="675" w:type="dxa"/>
            <w:tcBorders>
              <w:top w:val="nil"/>
              <w:bottom w:val="nil"/>
              <w:right w:val="single" w:sz="4" w:space="0" w:color="auto"/>
            </w:tcBorders>
          </w:tcPr>
          <w:p w:rsidR="00D52361" w:rsidRDefault="00D52361" w:rsidP="00D52361"/>
        </w:tc>
        <w:tc>
          <w:tcPr>
            <w:tcW w:w="3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2361" w:rsidRPr="00A4199C" w:rsidRDefault="00D52361" w:rsidP="00D52361">
            <w:r w:rsidRPr="00A4199C">
              <w:t>e) Lož-ulje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2361" w:rsidRDefault="00D52361" w:rsidP="00D52361">
            <w:r>
              <w:t>Računovođa u suradnji s kućnim majstorom O. Š. Pag</w:t>
            </w:r>
          </w:p>
          <w:p w:rsidR="00D52361" w:rsidRDefault="00D52361" w:rsidP="00D52361"/>
        </w:tc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2361" w:rsidRDefault="00D52361" w:rsidP="00D52361"/>
        </w:tc>
        <w:tc>
          <w:tcPr>
            <w:tcW w:w="1858" w:type="dxa"/>
            <w:tcBorders>
              <w:top w:val="nil"/>
              <w:left w:val="single" w:sz="4" w:space="0" w:color="auto"/>
              <w:bottom w:val="nil"/>
            </w:tcBorders>
          </w:tcPr>
          <w:p w:rsidR="00D52361" w:rsidRDefault="00D52361" w:rsidP="00D52361">
            <w:r>
              <w:t>Prema potrebi</w:t>
            </w:r>
          </w:p>
        </w:tc>
      </w:tr>
      <w:tr w:rsidR="00D52361" w:rsidTr="00D52361">
        <w:tc>
          <w:tcPr>
            <w:tcW w:w="675" w:type="dxa"/>
            <w:tcBorders>
              <w:top w:val="nil"/>
              <w:bottom w:val="nil"/>
              <w:right w:val="single" w:sz="4" w:space="0" w:color="auto"/>
            </w:tcBorders>
          </w:tcPr>
          <w:p w:rsidR="00D52361" w:rsidRDefault="00D52361" w:rsidP="00D52361"/>
        </w:tc>
        <w:tc>
          <w:tcPr>
            <w:tcW w:w="3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2361" w:rsidRDefault="00D52361" w:rsidP="00D52361">
            <w:r w:rsidRPr="00A4199C">
              <w:t>f) Pedagoška dokumentacija</w:t>
            </w:r>
          </w:p>
          <w:p w:rsidR="00D52361" w:rsidRPr="00A4199C" w:rsidRDefault="00D52361" w:rsidP="00D52361"/>
        </w:tc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2361" w:rsidRDefault="00D52361" w:rsidP="00D52361">
            <w:r>
              <w:t>Pedagog, tajnik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2361" w:rsidRDefault="00D52361" w:rsidP="00D52361"/>
        </w:tc>
        <w:tc>
          <w:tcPr>
            <w:tcW w:w="1858" w:type="dxa"/>
            <w:tcBorders>
              <w:top w:val="nil"/>
              <w:left w:val="single" w:sz="4" w:space="0" w:color="auto"/>
              <w:bottom w:val="nil"/>
            </w:tcBorders>
          </w:tcPr>
          <w:p w:rsidR="00D52361" w:rsidRDefault="00D52361" w:rsidP="00D52361">
            <w:r>
              <w:t>Tijekom travnja i rujna</w:t>
            </w:r>
          </w:p>
          <w:p w:rsidR="00D52361" w:rsidRDefault="00D52361" w:rsidP="00D52361"/>
        </w:tc>
      </w:tr>
      <w:tr w:rsidR="00D52361" w:rsidTr="00D52361">
        <w:tc>
          <w:tcPr>
            <w:tcW w:w="675" w:type="dxa"/>
            <w:tcBorders>
              <w:top w:val="nil"/>
              <w:bottom w:val="nil"/>
              <w:right w:val="single" w:sz="4" w:space="0" w:color="auto"/>
            </w:tcBorders>
          </w:tcPr>
          <w:p w:rsidR="00D52361" w:rsidRDefault="00D52361" w:rsidP="00D52361">
            <w:r>
              <w:t>2.</w:t>
            </w:r>
          </w:p>
        </w:tc>
        <w:tc>
          <w:tcPr>
            <w:tcW w:w="3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2361" w:rsidRPr="00A4199C" w:rsidRDefault="00D52361" w:rsidP="00D52361">
            <w:r w:rsidRPr="00A4199C">
              <w:t>Prijedlog za nabavu namirnica za ugostiteljski kabinet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2361" w:rsidRDefault="00D52361" w:rsidP="00D52361">
            <w:r>
              <w:t>Nastavnici ugostiteljskog programa</w:t>
            </w:r>
          </w:p>
          <w:p w:rsidR="00D52361" w:rsidRDefault="00D52361" w:rsidP="00D52361"/>
        </w:tc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2361" w:rsidRDefault="00D52361" w:rsidP="00D52361"/>
        </w:tc>
        <w:tc>
          <w:tcPr>
            <w:tcW w:w="1858" w:type="dxa"/>
            <w:tcBorders>
              <w:top w:val="nil"/>
              <w:left w:val="single" w:sz="4" w:space="0" w:color="auto"/>
              <w:bottom w:val="nil"/>
            </w:tcBorders>
          </w:tcPr>
          <w:p w:rsidR="00D52361" w:rsidRDefault="00D52361" w:rsidP="00D52361">
            <w:r>
              <w:t>Do 30. u mjesecu</w:t>
            </w:r>
          </w:p>
        </w:tc>
      </w:tr>
      <w:tr w:rsidR="00D52361" w:rsidTr="00D52361">
        <w:tc>
          <w:tcPr>
            <w:tcW w:w="675" w:type="dxa"/>
            <w:tcBorders>
              <w:top w:val="nil"/>
              <w:bottom w:val="nil"/>
              <w:right w:val="single" w:sz="4" w:space="0" w:color="auto"/>
            </w:tcBorders>
          </w:tcPr>
          <w:p w:rsidR="00D52361" w:rsidRDefault="00D52361" w:rsidP="00D52361">
            <w:r>
              <w:t>3.</w:t>
            </w:r>
          </w:p>
        </w:tc>
        <w:tc>
          <w:tcPr>
            <w:tcW w:w="3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2361" w:rsidRDefault="00D52361" w:rsidP="00D52361">
            <w:r w:rsidRPr="00A4199C">
              <w:t>Prijedlog za nabavu opreme i nastavnih sredstava</w:t>
            </w:r>
          </w:p>
          <w:p w:rsidR="00D52361" w:rsidRPr="00A4199C" w:rsidRDefault="00D52361" w:rsidP="00D52361"/>
        </w:tc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2361" w:rsidRDefault="00D52361" w:rsidP="00D52361">
            <w:r>
              <w:t xml:space="preserve">Nastavnici 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2361" w:rsidRDefault="00D52361" w:rsidP="00D52361"/>
        </w:tc>
        <w:tc>
          <w:tcPr>
            <w:tcW w:w="1858" w:type="dxa"/>
            <w:tcBorders>
              <w:top w:val="nil"/>
              <w:left w:val="single" w:sz="4" w:space="0" w:color="auto"/>
              <w:bottom w:val="nil"/>
            </w:tcBorders>
          </w:tcPr>
          <w:p w:rsidR="00D52361" w:rsidRDefault="00D52361" w:rsidP="00D52361">
            <w:r>
              <w:t>Tijekom lipnja i rujna</w:t>
            </w:r>
          </w:p>
        </w:tc>
      </w:tr>
      <w:tr w:rsidR="00D52361" w:rsidTr="00D52361">
        <w:tc>
          <w:tcPr>
            <w:tcW w:w="675" w:type="dxa"/>
            <w:tcBorders>
              <w:top w:val="nil"/>
              <w:bottom w:val="nil"/>
              <w:right w:val="single" w:sz="4" w:space="0" w:color="auto"/>
            </w:tcBorders>
          </w:tcPr>
          <w:p w:rsidR="00D52361" w:rsidRDefault="00D52361" w:rsidP="00D52361">
            <w:r>
              <w:t>4.</w:t>
            </w:r>
          </w:p>
        </w:tc>
        <w:tc>
          <w:tcPr>
            <w:tcW w:w="3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2361" w:rsidRDefault="00D52361" w:rsidP="00D52361">
            <w:r w:rsidRPr="00A4199C">
              <w:t>Korištenje usluga održavanja informatičke opreme</w:t>
            </w:r>
          </w:p>
          <w:p w:rsidR="00D52361" w:rsidRPr="00A4199C" w:rsidRDefault="00D52361" w:rsidP="00D52361"/>
        </w:tc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2361" w:rsidRDefault="00D52361" w:rsidP="00D52361">
            <w:r>
              <w:t>Nastavnici i ostali radnici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2361" w:rsidRDefault="00D52361" w:rsidP="00D52361"/>
        </w:tc>
        <w:tc>
          <w:tcPr>
            <w:tcW w:w="1858" w:type="dxa"/>
            <w:tcBorders>
              <w:top w:val="nil"/>
              <w:left w:val="single" w:sz="4" w:space="0" w:color="auto"/>
              <w:bottom w:val="nil"/>
            </w:tcBorders>
          </w:tcPr>
          <w:p w:rsidR="00D52361" w:rsidRDefault="00D52361" w:rsidP="00D52361">
            <w:r>
              <w:t>Prema potrebi</w:t>
            </w:r>
          </w:p>
        </w:tc>
      </w:tr>
      <w:tr w:rsidR="00D52361" w:rsidTr="00D52361">
        <w:tc>
          <w:tcPr>
            <w:tcW w:w="675" w:type="dxa"/>
            <w:tcBorders>
              <w:top w:val="nil"/>
              <w:bottom w:val="nil"/>
              <w:right w:val="single" w:sz="4" w:space="0" w:color="auto"/>
            </w:tcBorders>
          </w:tcPr>
          <w:p w:rsidR="00D52361" w:rsidRDefault="00D52361" w:rsidP="00D52361">
            <w:r>
              <w:t>5.</w:t>
            </w:r>
          </w:p>
        </w:tc>
        <w:tc>
          <w:tcPr>
            <w:tcW w:w="3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2361" w:rsidRDefault="00D52361" w:rsidP="00D52361">
            <w:r w:rsidRPr="00A4199C">
              <w:t>Ostalo održavanje (centrale, uređaja i sl.)</w:t>
            </w:r>
          </w:p>
          <w:p w:rsidR="00D52361" w:rsidRPr="00A4199C" w:rsidRDefault="00D52361" w:rsidP="00D52361"/>
        </w:tc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2361" w:rsidRDefault="00D52361" w:rsidP="00D52361">
            <w:r>
              <w:t xml:space="preserve">Tajnik 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2361" w:rsidRDefault="00D52361" w:rsidP="00D52361"/>
        </w:tc>
        <w:tc>
          <w:tcPr>
            <w:tcW w:w="1858" w:type="dxa"/>
            <w:tcBorders>
              <w:top w:val="nil"/>
              <w:left w:val="single" w:sz="4" w:space="0" w:color="auto"/>
              <w:bottom w:val="nil"/>
            </w:tcBorders>
          </w:tcPr>
          <w:p w:rsidR="00D52361" w:rsidRDefault="00D52361" w:rsidP="00D52361">
            <w:r>
              <w:t>Prema potrebi</w:t>
            </w:r>
          </w:p>
        </w:tc>
      </w:tr>
      <w:tr w:rsidR="00D52361" w:rsidTr="00D52361">
        <w:tc>
          <w:tcPr>
            <w:tcW w:w="675" w:type="dxa"/>
            <w:tcBorders>
              <w:top w:val="nil"/>
              <w:bottom w:val="nil"/>
              <w:right w:val="single" w:sz="4" w:space="0" w:color="auto"/>
            </w:tcBorders>
          </w:tcPr>
          <w:p w:rsidR="00D52361" w:rsidRDefault="00D52361" w:rsidP="00D52361">
            <w:r>
              <w:t>6.</w:t>
            </w:r>
          </w:p>
        </w:tc>
        <w:tc>
          <w:tcPr>
            <w:tcW w:w="3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2361" w:rsidRDefault="00D52361" w:rsidP="00D52361">
            <w:r w:rsidRPr="00A4199C">
              <w:t>Prijedlog za obavljanje radova i usluga održavanja školskog prostora</w:t>
            </w:r>
          </w:p>
          <w:p w:rsidR="00D52361" w:rsidRPr="00A4199C" w:rsidRDefault="00D52361" w:rsidP="00D52361"/>
        </w:tc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2361" w:rsidRDefault="00D52361" w:rsidP="00D52361">
            <w:r>
              <w:lastRenderedPageBreak/>
              <w:t>Ravnatelj ili računovođa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2361" w:rsidRDefault="00D52361" w:rsidP="00D52361"/>
        </w:tc>
        <w:tc>
          <w:tcPr>
            <w:tcW w:w="1858" w:type="dxa"/>
            <w:tcBorders>
              <w:top w:val="nil"/>
              <w:left w:val="single" w:sz="4" w:space="0" w:color="auto"/>
              <w:bottom w:val="nil"/>
            </w:tcBorders>
          </w:tcPr>
          <w:p w:rsidR="00D52361" w:rsidRDefault="00D52361" w:rsidP="00D52361">
            <w:r>
              <w:t>Prema potrebi u  vrijeme odmora učenika</w:t>
            </w:r>
          </w:p>
        </w:tc>
      </w:tr>
      <w:tr w:rsidR="00D52361" w:rsidTr="00D52361">
        <w:tc>
          <w:tcPr>
            <w:tcW w:w="675" w:type="dxa"/>
            <w:tcBorders>
              <w:top w:val="nil"/>
              <w:right w:val="single" w:sz="4" w:space="0" w:color="auto"/>
            </w:tcBorders>
          </w:tcPr>
          <w:p w:rsidR="00D52361" w:rsidRDefault="00D52361" w:rsidP="00D52361">
            <w:r>
              <w:lastRenderedPageBreak/>
              <w:t>7.</w:t>
            </w:r>
          </w:p>
        </w:tc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61" w:rsidRPr="00A4199C" w:rsidRDefault="00D52361" w:rsidP="00D52361">
            <w:r w:rsidRPr="00A4199C">
              <w:t>Prijedlog za nabavu opreme/korištenje usluga/radova koji nisu predviđeni točkom od 1. do 5.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52361" w:rsidRDefault="00D52361" w:rsidP="00D52361">
            <w:r>
              <w:t>Radnici nositelji pojedinih poslova i aktivnosti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52361" w:rsidRDefault="00D52361" w:rsidP="00D52361"/>
        </w:tc>
        <w:tc>
          <w:tcPr>
            <w:tcW w:w="1858" w:type="dxa"/>
            <w:tcBorders>
              <w:top w:val="nil"/>
              <w:left w:val="single" w:sz="4" w:space="0" w:color="auto"/>
            </w:tcBorders>
          </w:tcPr>
          <w:p w:rsidR="00D52361" w:rsidRDefault="00D52361" w:rsidP="00D52361">
            <w:r>
              <w:t>Prema potrebi</w:t>
            </w:r>
          </w:p>
        </w:tc>
      </w:tr>
    </w:tbl>
    <w:p w:rsidR="00D910D4" w:rsidRDefault="00D910D4" w:rsidP="00D910D4">
      <w:pPr>
        <w:jc w:val="center"/>
      </w:pPr>
    </w:p>
    <w:p w:rsidR="00D910D4" w:rsidRDefault="00D910D4" w:rsidP="00D910D4">
      <w:pPr>
        <w:jc w:val="center"/>
      </w:pPr>
    </w:p>
    <w:p w:rsidR="00382C9C" w:rsidRDefault="00CA4C90" w:rsidP="00246CFD">
      <w:pPr>
        <w:jc w:val="center"/>
      </w:pPr>
      <w:r>
        <w:t>Članak 6</w:t>
      </w:r>
      <w:r w:rsidR="00382C9C">
        <w:t>.</w:t>
      </w:r>
    </w:p>
    <w:p w:rsidR="006B6FAF" w:rsidRDefault="00CA4C90" w:rsidP="00246CFD">
      <w:pPr>
        <w:spacing w:line="240" w:lineRule="auto"/>
      </w:pPr>
      <w:r>
        <w:tab/>
        <w:t>Ukoliko postupak  nabave roba i usluga podliježe postupku javne nabave,odnosno ispunjene su zakonske pretpostavke za provođenje procedure propisane Zakonom o javnoj nabavi (NN 90/2011.) tada se stvaranje obveza provodi po slijedećoj proceduri</w:t>
      </w:r>
      <w:r w:rsidR="007D765A">
        <w:t xml:space="preserve">      </w:t>
      </w:r>
    </w:p>
    <w:p w:rsidR="007D765A" w:rsidRDefault="007D765A">
      <w:r>
        <w:t xml:space="preserve">                                             </w:t>
      </w:r>
      <w:r w:rsidR="00CA4C90">
        <w:t xml:space="preserve">                             </w:t>
      </w:r>
    </w:p>
    <w:p w:rsidR="007D765A" w:rsidRDefault="007D765A">
      <w:r>
        <w:t xml:space="preserve">               </w:t>
      </w:r>
      <w:r w:rsidR="00CA4C90">
        <w:t>II.</w:t>
      </w:r>
      <w:r>
        <w:t xml:space="preserve">  STVARANJE OBVEZA ZA KOJE JE POTREBNA PROCEDURA JAVNE NABAVE</w:t>
      </w:r>
    </w:p>
    <w:p w:rsidR="00382C9C" w:rsidRDefault="00382C9C"/>
    <w:tbl>
      <w:tblPr>
        <w:tblStyle w:val="Reetkatablice"/>
        <w:tblW w:w="0" w:type="auto"/>
        <w:tblLook w:val="04A0"/>
      </w:tblPr>
      <w:tblGrid>
        <w:gridCol w:w="533"/>
        <w:gridCol w:w="3199"/>
        <w:gridCol w:w="2160"/>
        <w:gridCol w:w="1790"/>
        <w:gridCol w:w="1606"/>
      </w:tblGrid>
      <w:tr w:rsidR="007D765A" w:rsidTr="00D6585C">
        <w:tc>
          <w:tcPr>
            <w:tcW w:w="534" w:type="dxa"/>
            <w:tcBorders>
              <w:bottom w:val="single" w:sz="4" w:space="0" w:color="auto"/>
            </w:tcBorders>
          </w:tcPr>
          <w:p w:rsidR="007D765A" w:rsidRDefault="009E0A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Red.</w:t>
            </w:r>
          </w:p>
          <w:p w:rsidR="009E0ABE" w:rsidRPr="009E0ABE" w:rsidRDefault="009E0A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br.</w:t>
            </w:r>
          </w:p>
        </w:tc>
        <w:tc>
          <w:tcPr>
            <w:tcW w:w="3260" w:type="dxa"/>
          </w:tcPr>
          <w:p w:rsidR="007D765A" w:rsidRDefault="009E0ABE">
            <w:r>
              <w:t xml:space="preserve">                 AKTIVNOST</w:t>
            </w:r>
          </w:p>
        </w:tc>
        <w:tc>
          <w:tcPr>
            <w:tcW w:w="1843" w:type="dxa"/>
          </w:tcPr>
          <w:p w:rsidR="007D765A" w:rsidRDefault="009E0ABE">
            <w:r>
              <w:t>ODGOVORNOST</w:t>
            </w:r>
          </w:p>
        </w:tc>
        <w:tc>
          <w:tcPr>
            <w:tcW w:w="1793" w:type="dxa"/>
          </w:tcPr>
          <w:p w:rsidR="007D765A" w:rsidRDefault="009E0ABE">
            <w:r>
              <w:t>DOKUMENT</w:t>
            </w:r>
          </w:p>
        </w:tc>
        <w:tc>
          <w:tcPr>
            <w:tcW w:w="1609" w:type="dxa"/>
          </w:tcPr>
          <w:p w:rsidR="007D765A" w:rsidRDefault="009E0ABE">
            <w:r>
              <w:t>ROK</w:t>
            </w:r>
          </w:p>
        </w:tc>
      </w:tr>
      <w:tr w:rsidR="007D765A" w:rsidTr="00D6585C">
        <w:tc>
          <w:tcPr>
            <w:tcW w:w="534" w:type="dxa"/>
            <w:tcBorders>
              <w:top w:val="single" w:sz="4" w:space="0" w:color="auto"/>
            </w:tcBorders>
          </w:tcPr>
          <w:p w:rsidR="007D765A" w:rsidRPr="009E0ABE" w:rsidRDefault="009E0A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3260" w:type="dxa"/>
          </w:tcPr>
          <w:p w:rsidR="007D765A" w:rsidRPr="00635D71" w:rsidRDefault="00CA4C90">
            <w:r w:rsidRPr="00635D71">
              <w:t>Prijedlog za nabavu opreme/korištenje usluga/radov</w:t>
            </w:r>
            <w:r w:rsidR="009B02C5" w:rsidRPr="00635D71">
              <w:t>i</w:t>
            </w:r>
          </w:p>
        </w:tc>
        <w:tc>
          <w:tcPr>
            <w:tcW w:w="1843" w:type="dxa"/>
          </w:tcPr>
          <w:p w:rsidR="004461B0" w:rsidRPr="00635D71" w:rsidRDefault="009B02C5">
            <w:r w:rsidRPr="00635D71">
              <w:t xml:space="preserve"> Zaposlenici – nastavnici/profesori</w:t>
            </w:r>
            <w:r w:rsidR="007771E5" w:rsidRPr="00635D71">
              <w:t>,</w:t>
            </w:r>
            <w:r w:rsidRPr="00635D71">
              <w:t xml:space="preserve"> </w:t>
            </w:r>
            <w:r w:rsidR="00CA4C90" w:rsidRPr="00635D71">
              <w:t>nositelji pojedinih poslova i aktivnos</w:t>
            </w:r>
            <w:r w:rsidR="004461B0" w:rsidRPr="00635D71">
              <w:t>ti</w:t>
            </w:r>
          </w:p>
        </w:tc>
        <w:tc>
          <w:tcPr>
            <w:tcW w:w="1793" w:type="dxa"/>
          </w:tcPr>
          <w:p w:rsidR="007D765A" w:rsidRPr="00635D71" w:rsidRDefault="009B02C5">
            <w:r w:rsidRPr="00635D71">
              <w:t xml:space="preserve"> </w:t>
            </w:r>
            <w:r w:rsidR="004461B0" w:rsidRPr="00635D71">
              <w:t>Prijedlog s opisom potrebne opreme/usluga radova i</w:t>
            </w:r>
          </w:p>
          <w:p w:rsidR="004461B0" w:rsidRPr="00635D71" w:rsidRDefault="004461B0">
            <w:r w:rsidRPr="00635D71">
              <w:t>okvirnom cijenom</w:t>
            </w:r>
          </w:p>
        </w:tc>
        <w:tc>
          <w:tcPr>
            <w:tcW w:w="1609" w:type="dxa"/>
          </w:tcPr>
          <w:p w:rsidR="007D765A" w:rsidRPr="00635D71" w:rsidRDefault="009B02C5">
            <w:r w:rsidRPr="00635D71">
              <w:t xml:space="preserve"> </w:t>
            </w:r>
            <w:r w:rsidR="004461B0" w:rsidRPr="00635D71">
              <w:t>Mjesec dana prije pripreme godišnjeg plana nabav</w:t>
            </w:r>
            <w:r w:rsidR="00EA56FE" w:rsidRPr="00635D71">
              <w:t>e(prema Zakonu o proračunu svib</w:t>
            </w:r>
            <w:r w:rsidR="004461B0" w:rsidRPr="00635D71">
              <w:t>anj/lipanj u praksi srpanj/kolovoz moguće i tijekom godine za plan nabave za slijedeću godinu</w:t>
            </w:r>
          </w:p>
        </w:tc>
      </w:tr>
      <w:tr w:rsidR="007D765A" w:rsidTr="00D6585C">
        <w:tc>
          <w:tcPr>
            <w:tcW w:w="534" w:type="dxa"/>
          </w:tcPr>
          <w:p w:rsidR="007D765A" w:rsidRPr="00CA4C90" w:rsidRDefault="00CA4C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3260" w:type="dxa"/>
          </w:tcPr>
          <w:p w:rsidR="007D765A" w:rsidRPr="00635D71" w:rsidRDefault="004461B0">
            <w:r w:rsidRPr="00635D71">
              <w:t xml:space="preserve"> Priprema tehničke i natječajne dokumentacije za nabavu opreme/usluga /radova</w:t>
            </w:r>
          </w:p>
        </w:tc>
        <w:tc>
          <w:tcPr>
            <w:tcW w:w="1843" w:type="dxa"/>
          </w:tcPr>
          <w:p w:rsidR="007D765A" w:rsidRPr="00635D71" w:rsidRDefault="004461B0">
            <w:r w:rsidRPr="00635D71">
              <w:t>Ako proces nije centraliziran na razini osnivača-jedinice lokalne i područne(regionalne) samouprave tada nastavnici u suradnji s ravnateljem škole .</w:t>
            </w:r>
          </w:p>
          <w:p w:rsidR="004461B0" w:rsidRPr="00635D71" w:rsidRDefault="004461B0">
            <w:r w:rsidRPr="00635D71">
              <w:t>Moguće je angažirati vanjskog stručnjaka</w:t>
            </w:r>
          </w:p>
        </w:tc>
        <w:tc>
          <w:tcPr>
            <w:tcW w:w="1793" w:type="dxa"/>
          </w:tcPr>
          <w:p w:rsidR="00BC1294" w:rsidRPr="00635D71" w:rsidRDefault="004461B0">
            <w:r w:rsidRPr="00635D71">
              <w:t xml:space="preserve"> Tehnička i natječajna </w:t>
            </w:r>
            <w:r w:rsidR="007771E5" w:rsidRPr="00635D71">
              <w:t xml:space="preserve">   </w:t>
            </w:r>
            <w:r w:rsidRPr="00635D71">
              <w:t>dokumentacija</w:t>
            </w:r>
          </w:p>
        </w:tc>
        <w:tc>
          <w:tcPr>
            <w:tcW w:w="1609" w:type="dxa"/>
          </w:tcPr>
          <w:p w:rsidR="007D765A" w:rsidRPr="00635D71" w:rsidRDefault="004461B0">
            <w:r w:rsidRPr="00635D71">
              <w:t>Idealno do početka godine u kojoj se pokreće postupak nabave,kako</w:t>
            </w:r>
            <w:r w:rsidR="002535AD" w:rsidRPr="00635D71">
              <w:t xml:space="preserve"> bi se s nabavom moglo odmah započeti</w:t>
            </w:r>
          </w:p>
        </w:tc>
      </w:tr>
      <w:tr w:rsidR="007D765A" w:rsidTr="00D6585C">
        <w:tc>
          <w:tcPr>
            <w:tcW w:w="534" w:type="dxa"/>
          </w:tcPr>
          <w:p w:rsidR="007D765A" w:rsidRPr="002535AD" w:rsidRDefault="002535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3260" w:type="dxa"/>
          </w:tcPr>
          <w:p w:rsidR="007D765A" w:rsidRPr="00635D71" w:rsidRDefault="00EA56FE">
            <w:r w:rsidRPr="00635D71">
              <w:t>Uključivanje stavki iz plana nabave u financijski plan</w:t>
            </w:r>
            <w:r w:rsidR="007771E5" w:rsidRPr="00635D71">
              <w:t>/proračun</w:t>
            </w:r>
          </w:p>
        </w:tc>
        <w:tc>
          <w:tcPr>
            <w:tcW w:w="1843" w:type="dxa"/>
          </w:tcPr>
          <w:p w:rsidR="007D765A" w:rsidRPr="00635D71" w:rsidRDefault="00EA56FE">
            <w:r w:rsidRPr="00635D71">
              <w:t>Računovođa i ravnateljica</w:t>
            </w:r>
          </w:p>
        </w:tc>
        <w:tc>
          <w:tcPr>
            <w:tcW w:w="1793" w:type="dxa"/>
          </w:tcPr>
          <w:p w:rsidR="007D765A" w:rsidRPr="00635D71" w:rsidRDefault="00EA56FE">
            <w:r w:rsidRPr="00635D71">
              <w:t>Financijski plan</w:t>
            </w:r>
            <w:r w:rsidR="007771E5" w:rsidRPr="00635D71">
              <w:t>/proračun</w:t>
            </w:r>
          </w:p>
        </w:tc>
        <w:tc>
          <w:tcPr>
            <w:tcW w:w="1609" w:type="dxa"/>
          </w:tcPr>
          <w:p w:rsidR="007D765A" w:rsidRPr="00635D71" w:rsidRDefault="00EA56FE">
            <w:r w:rsidRPr="00635D71">
              <w:t>Rujan-prosinac</w:t>
            </w:r>
          </w:p>
        </w:tc>
      </w:tr>
      <w:tr w:rsidR="007D765A" w:rsidTr="00D6585C">
        <w:tc>
          <w:tcPr>
            <w:tcW w:w="534" w:type="dxa"/>
          </w:tcPr>
          <w:p w:rsidR="007D765A" w:rsidRPr="00EA56FE" w:rsidRDefault="00EA56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3260" w:type="dxa"/>
          </w:tcPr>
          <w:p w:rsidR="007D765A" w:rsidRPr="00635D71" w:rsidRDefault="00EA56FE">
            <w:r w:rsidRPr="00635D71">
              <w:t>Prijedlog za pokretanje postupka javne nabave</w:t>
            </w:r>
            <w:r w:rsidR="00E1763B" w:rsidRPr="00635D71">
              <w:t xml:space="preserve"> </w:t>
            </w:r>
          </w:p>
        </w:tc>
        <w:tc>
          <w:tcPr>
            <w:tcW w:w="1843" w:type="dxa"/>
          </w:tcPr>
          <w:p w:rsidR="007D765A" w:rsidRPr="00635D71" w:rsidRDefault="00EA56FE">
            <w:r w:rsidRPr="00635D71">
              <w:t xml:space="preserve">Radnici-nositelji pojedinih poslova i </w:t>
            </w:r>
            <w:r w:rsidRPr="00635D71">
              <w:lastRenderedPageBreak/>
              <w:t>aktivnosti.</w:t>
            </w:r>
            <w:r w:rsidR="002373EB" w:rsidRPr="00635D71">
              <w:t xml:space="preserve"> </w:t>
            </w:r>
            <w:r w:rsidRPr="00635D71">
              <w:t xml:space="preserve">Ravnatelj </w:t>
            </w:r>
            <w:r w:rsidR="007771E5" w:rsidRPr="00635D71">
              <w:t xml:space="preserve">/nastavnik/tajnik </w:t>
            </w:r>
            <w:r w:rsidRPr="00635D71">
              <w:t xml:space="preserve">preispituje stvarnu </w:t>
            </w:r>
            <w:r w:rsidR="007771E5" w:rsidRPr="00635D71">
              <w:t>potrebu za predmetom nabave</w:t>
            </w:r>
            <w:r w:rsidR="00D6585C" w:rsidRPr="00635D71">
              <w:t xml:space="preserve">  osobito ako je prošlo šest i više mjeseci od pokretanja prijedloga za nabavu.</w:t>
            </w:r>
          </w:p>
        </w:tc>
        <w:tc>
          <w:tcPr>
            <w:tcW w:w="1793" w:type="dxa"/>
          </w:tcPr>
          <w:p w:rsidR="007D765A" w:rsidRPr="00635D71" w:rsidRDefault="002373EB">
            <w:r w:rsidRPr="00635D71">
              <w:lastRenderedPageBreak/>
              <w:t xml:space="preserve">Dopis s prijedlogom te </w:t>
            </w:r>
            <w:r w:rsidRPr="00635D71">
              <w:lastRenderedPageBreak/>
              <w:t>tehničkom i natječajnom dokumentacijom</w:t>
            </w:r>
          </w:p>
        </w:tc>
        <w:tc>
          <w:tcPr>
            <w:tcW w:w="1609" w:type="dxa"/>
          </w:tcPr>
          <w:p w:rsidR="007D765A" w:rsidRPr="00635D71" w:rsidRDefault="002373EB">
            <w:r w:rsidRPr="00635D71">
              <w:lastRenderedPageBreak/>
              <w:t>Tijekom godine</w:t>
            </w:r>
          </w:p>
        </w:tc>
      </w:tr>
      <w:tr w:rsidR="007D765A" w:rsidTr="00D6585C">
        <w:tc>
          <w:tcPr>
            <w:tcW w:w="534" w:type="dxa"/>
          </w:tcPr>
          <w:p w:rsidR="007D765A" w:rsidRPr="002373EB" w:rsidRDefault="00237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5.</w:t>
            </w:r>
          </w:p>
        </w:tc>
        <w:tc>
          <w:tcPr>
            <w:tcW w:w="3260" w:type="dxa"/>
          </w:tcPr>
          <w:p w:rsidR="007D765A" w:rsidRPr="00635D71" w:rsidRDefault="002373EB">
            <w:r w:rsidRPr="00635D71">
              <w:t>Provjera da li je prijedlog u skladu s donesenim planom nabave i financijskim planom</w:t>
            </w:r>
            <w:r w:rsidR="005B707B">
              <w:t xml:space="preserve"> </w:t>
            </w:r>
            <w:r w:rsidR="00E1763B" w:rsidRPr="00635D71">
              <w:t>/proračunom</w:t>
            </w:r>
          </w:p>
        </w:tc>
        <w:tc>
          <w:tcPr>
            <w:tcW w:w="1843" w:type="dxa"/>
          </w:tcPr>
          <w:p w:rsidR="007D765A" w:rsidRPr="00635D71" w:rsidRDefault="00E1763B">
            <w:r w:rsidRPr="00635D71">
              <w:t>Voditelj računovodstva</w:t>
            </w:r>
          </w:p>
        </w:tc>
        <w:tc>
          <w:tcPr>
            <w:tcW w:w="1793" w:type="dxa"/>
          </w:tcPr>
          <w:p w:rsidR="007D765A" w:rsidRPr="00635D71" w:rsidRDefault="00E1763B">
            <w:r w:rsidRPr="00635D71">
              <w:t>Ako DA –odobrenje pokretanja postupka</w:t>
            </w:r>
          </w:p>
          <w:p w:rsidR="00E1763B" w:rsidRPr="00635D71" w:rsidRDefault="00E1763B">
            <w:r w:rsidRPr="00635D71">
              <w:t>Ako NE- negativan odgovor na prijedlog za pokretanje postupka</w:t>
            </w:r>
          </w:p>
        </w:tc>
        <w:tc>
          <w:tcPr>
            <w:tcW w:w="1609" w:type="dxa"/>
          </w:tcPr>
          <w:p w:rsidR="007D765A" w:rsidRPr="00635D71" w:rsidRDefault="002373EB">
            <w:r w:rsidRPr="00635D71">
              <w:t xml:space="preserve"> 2 dana</w:t>
            </w:r>
            <w:r w:rsidR="00E1763B" w:rsidRPr="00635D71">
              <w:t xml:space="preserve"> od zaprimanja prijedloga</w:t>
            </w:r>
          </w:p>
        </w:tc>
      </w:tr>
      <w:tr w:rsidR="007D765A" w:rsidTr="00D6585C">
        <w:tc>
          <w:tcPr>
            <w:tcW w:w="534" w:type="dxa"/>
          </w:tcPr>
          <w:p w:rsidR="007D765A" w:rsidRPr="002373EB" w:rsidRDefault="00237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3260" w:type="dxa"/>
          </w:tcPr>
          <w:p w:rsidR="007D765A" w:rsidRPr="00635D71" w:rsidRDefault="00E1763B">
            <w:r w:rsidRPr="00635D71">
              <w:t>Prijedlog za pokretanje postupka javne</w:t>
            </w:r>
            <w:r w:rsidR="002373EB" w:rsidRPr="00635D71">
              <w:t xml:space="preserve"> nabav</w:t>
            </w:r>
            <w:r w:rsidRPr="00635D71">
              <w:t>e s odobrenjem voditelja računovodstva</w:t>
            </w:r>
          </w:p>
        </w:tc>
        <w:tc>
          <w:tcPr>
            <w:tcW w:w="1843" w:type="dxa"/>
          </w:tcPr>
          <w:p w:rsidR="007D765A" w:rsidRPr="00635D71" w:rsidRDefault="00E1763B">
            <w:r w:rsidRPr="00635D71">
              <w:t>Nastavnici/profesori-nositelji pojedinih poslova i aktivnosti</w:t>
            </w:r>
          </w:p>
        </w:tc>
        <w:tc>
          <w:tcPr>
            <w:tcW w:w="1793" w:type="dxa"/>
          </w:tcPr>
          <w:p w:rsidR="007D765A" w:rsidRPr="00635D71" w:rsidRDefault="00E1763B">
            <w:r w:rsidRPr="00635D71">
              <w:t xml:space="preserve"> Doći s prijedlogom te tehničkom i natječajnom dokumentacijom  i odobrenjem voditelja računovodstva</w:t>
            </w:r>
          </w:p>
        </w:tc>
        <w:tc>
          <w:tcPr>
            <w:tcW w:w="1609" w:type="dxa"/>
          </w:tcPr>
          <w:p w:rsidR="007D765A" w:rsidRPr="00635D71" w:rsidRDefault="00E1763B">
            <w:r w:rsidRPr="00635D71">
              <w:t xml:space="preserve"> 2 dana od zaprimanja odgovora voditelja računovodstva</w:t>
            </w:r>
          </w:p>
        </w:tc>
      </w:tr>
      <w:tr w:rsidR="007D765A" w:rsidTr="00D6585C">
        <w:tc>
          <w:tcPr>
            <w:tcW w:w="534" w:type="dxa"/>
          </w:tcPr>
          <w:p w:rsidR="007D765A" w:rsidRPr="002373EB" w:rsidRDefault="00237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3260" w:type="dxa"/>
          </w:tcPr>
          <w:p w:rsidR="007D765A" w:rsidRPr="00635D71" w:rsidRDefault="00E1763B">
            <w:r w:rsidRPr="00635D71">
              <w:t xml:space="preserve"> Provjera je li tehnička i natječajna dokumentacija u skladu s propisima o javnoj nabavi</w:t>
            </w:r>
          </w:p>
        </w:tc>
        <w:tc>
          <w:tcPr>
            <w:tcW w:w="1843" w:type="dxa"/>
          </w:tcPr>
          <w:p w:rsidR="007D765A" w:rsidRPr="00635D71" w:rsidRDefault="002373EB">
            <w:r w:rsidRPr="00635D71">
              <w:t>Ravnatelj ili osoba koju on ovlasti</w:t>
            </w:r>
            <w:r w:rsidR="00382C9C" w:rsidRPr="00635D71">
              <w:t>(ne može voditelj računovodstva</w:t>
            </w:r>
          </w:p>
        </w:tc>
        <w:tc>
          <w:tcPr>
            <w:tcW w:w="1793" w:type="dxa"/>
          </w:tcPr>
          <w:p w:rsidR="007D765A" w:rsidRPr="00635D71" w:rsidRDefault="00382C9C">
            <w:r w:rsidRPr="00635D71">
              <w:t>Ako DA-pokreće postupak javne nabave</w:t>
            </w:r>
          </w:p>
          <w:p w:rsidR="00382C9C" w:rsidRPr="00635D71" w:rsidRDefault="00382C9C">
            <w:r w:rsidRPr="00635D71">
              <w:t>Ako NE –vraća dokumentaciju s komentarima na doradu</w:t>
            </w:r>
          </w:p>
        </w:tc>
        <w:tc>
          <w:tcPr>
            <w:tcW w:w="1609" w:type="dxa"/>
          </w:tcPr>
          <w:p w:rsidR="007D765A" w:rsidRPr="00635D71" w:rsidRDefault="00382C9C">
            <w:r w:rsidRPr="00635D71">
              <w:t xml:space="preserve"> </w:t>
            </w:r>
            <w:r w:rsidR="00FF442A" w:rsidRPr="00635D71">
              <w:t>Najviše 30 dana od zaprimanja prijedloga za pokretanje postupka javne nabave</w:t>
            </w:r>
          </w:p>
        </w:tc>
      </w:tr>
      <w:tr w:rsidR="007D765A" w:rsidTr="00D6585C">
        <w:tc>
          <w:tcPr>
            <w:tcW w:w="534" w:type="dxa"/>
          </w:tcPr>
          <w:p w:rsidR="007D765A" w:rsidRPr="00FF442A" w:rsidRDefault="00FF44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3260" w:type="dxa"/>
          </w:tcPr>
          <w:p w:rsidR="007D765A" w:rsidRPr="00635D71" w:rsidRDefault="00FF442A">
            <w:r w:rsidRPr="00635D71">
              <w:t>Pokretanje postupka javne nabave</w:t>
            </w:r>
          </w:p>
        </w:tc>
        <w:tc>
          <w:tcPr>
            <w:tcW w:w="1843" w:type="dxa"/>
          </w:tcPr>
          <w:p w:rsidR="007D765A" w:rsidRPr="00635D71" w:rsidRDefault="00FF442A">
            <w:r w:rsidRPr="00635D71">
              <w:t>Ravnatelj odnosno osoba koju on ovlasti( ne može biti voditelj računovodstva</w:t>
            </w:r>
          </w:p>
        </w:tc>
        <w:tc>
          <w:tcPr>
            <w:tcW w:w="1793" w:type="dxa"/>
          </w:tcPr>
          <w:p w:rsidR="007D765A" w:rsidRPr="00635D71" w:rsidRDefault="00FF442A">
            <w:r w:rsidRPr="00635D71">
              <w:t>Objava natječaja</w:t>
            </w:r>
          </w:p>
        </w:tc>
        <w:tc>
          <w:tcPr>
            <w:tcW w:w="1609" w:type="dxa"/>
          </w:tcPr>
          <w:p w:rsidR="007D765A" w:rsidRPr="00635D71" w:rsidRDefault="00FF442A">
            <w:r w:rsidRPr="00635D71">
              <w:t>Tijekom godine</w:t>
            </w:r>
          </w:p>
        </w:tc>
      </w:tr>
    </w:tbl>
    <w:p w:rsidR="007D765A" w:rsidRDefault="007D765A"/>
    <w:p w:rsidR="009E0ABE" w:rsidRDefault="009E0ABE">
      <w:r>
        <w:t>Ova procedura objavljena je na oglasnoj ploči i web stranici škole.</w:t>
      </w:r>
    </w:p>
    <w:p w:rsidR="009E0ABE" w:rsidRDefault="009E0ABE">
      <w:r>
        <w:t>Klasa: 602-03/11-01/349</w:t>
      </w:r>
    </w:p>
    <w:p w:rsidR="009E0ABE" w:rsidRDefault="009E0ABE">
      <w:r>
        <w:t>Ur.br.: 2198-1-68-01/11-01</w:t>
      </w:r>
    </w:p>
    <w:p w:rsidR="009E0ABE" w:rsidRDefault="009E0ABE">
      <w:r>
        <w:t>U Pagu, 28.prosinca 2011.g.</w:t>
      </w:r>
    </w:p>
    <w:p w:rsidR="00A346D1" w:rsidRDefault="005B707B" w:rsidP="005B707B">
      <w:pPr>
        <w:jc w:val="center"/>
      </w:pPr>
      <w:r>
        <w:t xml:space="preserve">                                                                                                                                           </w:t>
      </w:r>
      <w:r w:rsidR="009E0ABE">
        <w:t>Ravnateljica:</w:t>
      </w:r>
    </w:p>
    <w:p w:rsidR="009E0ABE" w:rsidRDefault="009E0ABE" w:rsidP="00A346D1">
      <w:pPr>
        <w:jc w:val="right"/>
      </w:pPr>
      <w:r>
        <w:t>Milena Čemeljić,prof.</w:t>
      </w:r>
    </w:p>
    <w:p w:rsidR="009E0ABE" w:rsidRDefault="009E0ABE"/>
    <w:p w:rsidR="007D765A" w:rsidRDefault="007D765A"/>
    <w:p w:rsidR="007D765A" w:rsidRDefault="007D765A"/>
    <w:p w:rsidR="007D765A" w:rsidRDefault="007D765A"/>
    <w:p w:rsidR="007D765A" w:rsidRDefault="007D765A"/>
    <w:p w:rsidR="007D765A" w:rsidRDefault="007D765A"/>
    <w:p w:rsidR="007D765A" w:rsidRDefault="007D765A"/>
    <w:p w:rsidR="007D765A" w:rsidRDefault="007D765A"/>
    <w:p w:rsidR="007D765A" w:rsidRDefault="007D765A"/>
    <w:p w:rsidR="007D765A" w:rsidRDefault="007D765A"/>
    <w:p w:rsidR="007D765A" w:rsidRDefault="007D765A"/>
    <w:p w:rsidR="007D765A" w:rsidRDefault="007D765A"/>
    <w:p w:rsidR="007D765A" w:rsidRDefault="007D765A"/>
    <w:p w:rsidR="007D765A" w:rsidRDefault="007D765A"/>
    <w:p w:rsidR="007D765A" w:rsidRDefault="007D765A"/>
    <w:p w:rsidR="007D765A" w:rsidRDefault="007D765A"/>
    <w:p w:rsidR="007D765A" w:rsidRDefault="007D765A"/>
    <w:p w:rsidR="007D765A" w:rsidRDefault="007D765A"/>
    <w:p w:rsidR="00287E24" w:rsidRDefault="00287E24">
      <w:r>
        <w:t xml:space="preserve">     </w:t>
      </w:r>
    </w:p>
    <w:sectPr w:rsidR="00287E24" w:rsidSect="002139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812FDB"/>
    <w:multiLevelType w:val="hybridMultilevel"/>
    <w:tmpl w:val="504AA8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7E24"/>
    <w:rsid w:val="0006116E"/>
    <w:rsid w:val="000E3338"/>
    <w:rsid w:val="001A6D8E"/>
    <w:rsid w:val="002139E4"/>
    <w:rsid w:val="002373EB"/>
    <w:rsid w:val="00246CFD"/>
    <w:rsid w:val="002535AD"/>
    <w:rsid w:val="00287E24"/>
    <w:rsid w:val="002F4046"/>
    <w:rsid w:val="003126E5"/>
    <w:rsid w:val="00382C9C"/>
    <w:rsid w:val="00442704"/>
    <w:rsid w:val="004461B0"/>
    <w:rsid w:val="004D4347"/>
    <w:rsid w:val="005B707B"/>
    <w:rsid w:val="0062184F"/>
    <w:rsid w:val="00635D71"/>
    <w:rsid w:val="006B6FAF"/>
    <w:rsid w:val="0071740A"/>
    <w:rsid w:val="00727F9A"/>
    <w:rsid w:val="00731301"/>
    <w:rsid w:val="007771E5"/>
    <w:rsid w:val="007B5164"/>
    <w:rsid w:val="007D765A"/>
    <w:rsid w:val="00811618"/>
    <w:rsid w:val="00821DCD"/>
    <w:rsid w:val="00892438"/>
    <w:rsid w:val="008B6542"/>
    <w:rsid w:val="008D417A"/>
    <w:rsid w:val="008E7663"/>
    <w:rsid w:val="008F5BC3"/>
    <w:rsid w:val="009B02C5"/>
    <w:rsid w:val="009C4C20"/>
    <w:rsid w:val="009C6895"/>
    <w:rsid w:val="009E0ABE"/>
    <w:rsid w:val="00A346D1"/>
    <w:rsid w:val="00AD1A78"/>
    <w:rsid w:val="00B06892"/>
    <w:rsid w:val="00BC1294"/>
    <w:rsid w:val="00BD1949"/>
    <w:rsid w:val="00C05B8C"/>
    <w:rsid w:val="00CA4C90"/>
    <w:rsid w:val="00D52361"/>
    <w:rsid w:val="00D6585C"/>
    <w:rsid w:val="00D910D4"/>
    <w:rsid w:val="00E02E1A"/>
    <w:rsid w:val="00E1763B"/>
    <w:rsid w:val="00EA56FE"/>
    <w:rsid w:val="00FD55FA"/>
    <w:rsid w:val="00FE2CF0"/>
    <w:rsid w:val="00FF4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9E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D55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FD55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1103A-56D2-4975-BE42-B6243FA91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1142</Words>
  <Characters>6512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2012-02-29T12:56:00Z</cp:lastPrinted>
  <dcterms:created xsi:type="dcterms:W3CDTF">2014-02-03T12:28:00Z</dcterms:created>
  <dcterms:modified xsi:type="dcterms:W3CDTF">2014-02-03T12:28:00Z</dcterms:modified>
</cp:coreProperties>
</file>