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29" w:rsidRDefault="002E7442" w:rsidP="00EA0304">
      <w:pPr>
        <w:jc w:val="center"/>
        <w:rPr>
          <w:b/>
          <w:noProof/>
          <w:sz w:val="28"/>
          <w:szCs w:val="28"/>
          <w:lang w:eastAsia="hr-HR"/>
        </w:rPr>
      </w:pPr>
      <w:r w:rsidRPr="00EA0304">
        <w:rPr>
          <w:b/>
          <w:noProof/>
          <w:sz w:val="28"/>
          <w:szCs w:val="28"/>
          <w:lang w:eastAsia="hr-HR"/>
        </w:rPr>
        <w:t>2011/12</w:t>
      </w:r>
      <w:r w:rsidR="00C55F98">
        <w:rPr>
          <w:b/>
          <w:noProof/>
          <w:sz w:val="28"/>
          <w:szCs w:val="28"/>
          <w:lang w:eastAsia="hr-HR"/>
        </w:rPr>
        <w:t>.</w:t>
      </w:r>
    </w:p>
    <w:p w:rsidR="00EA0304" w:rsidRPr="00EA0304" w:rsidRDefault="00EA0304" w:rsidP="00EA0304">
      <w:pPr>
        <w:jc w:val="center"/>
        <w:rPr>
          <w:b/>
          <w:noProof/>
          <w:sz w:val="28"/>
          <w:szCs w:val="28"/>
          <w:lang w:eastAsia="hr-HR"/>
        </w:rPr>
      </w:pPr>
    </w:p>
    <w:p w:rsidR="002E7442" w:rsidRPr="00EA0304" w:rsidRDefault="002E7442">
      <w:pPr>
        <w:rPr>
          <w:b/>
          <w:noProof/>
          <w:sz w:val="24"/>
          <w:szCs w:val="24"/>
          <w:lang w:eastAsia="hr-HR"/>
        </w:rPr>
      </w:pPr>
      <w:r w:rsidRPr="00EA0304">
        <w:rPr>
          <w:b/>
          <w:noProof/>
          <w:sz w:val="24"/>
          <w:szCs w:val="24"/>
          <w:lang w:eastAsia="hr-HR"/>
        </w:rPr>
        <w:t>Opća gimnazija</w:t>
      </w:r>
    </w:p>
    <w:p w:rsidR="002E7442" w:rsidRDefault="002E7442">
      <w:r>
        <w:rPr>
          <w:noProof/>
          <w:lang w:eastAsia="hr-HR"/>
        </w:rPr>
        <w:drawing>
          <wp:inline distT="0" distB="0" distL="0" distR="0">
            <wp:extent cx="3933825" cy="7477125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818" t="34091" r="54215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2" w:rsidRPr="00EA0304" w:rsidRDefault="00EA03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2E7442" w:rsidRPr="00EA0304">
        <w:rPr>
          <w:b/>
          <w:sz w:val="24"/>
          <w:szCs w:val="24"/>
        </w:rPr>
        <w:t>uhar</w:t>
      </w:r>
      <w:r>
        <w:rPr>
          <w:b/>
          <w:sz w:val="24"/>
          <w:szCs w:val="24"/>
        </w:rPr>
        <w:t>:</w:t>
      </w:r>
    </w:p>
    <w:p w:rsidR="002E7442" w:rsidRDefault="002E7442">
      <w:r>
        <w:rPr>
          <w:noProof/>
          <w:lang w:eastAsia="hr-HR"/>
        </w:rPr>
        <w:drawing>
          <wp:inline distT="0" distB="0" distL="0" distR="0">
            <wp:extent cx="4656992" cy="216217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653" t="33884" r="55207" b="5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992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2" w:rsidRDefault="002E7442"/>
    <w:p w:rsidR="00EA0304" w:rsidRDefault="00EA0304"/>
    <w:p w:rsidR="002E7442" w:rsidRPr="00EA0304" w:rsidRDefault="002E7442">
      <w:pPr>
        <w:rPr>
          <w:b/>
          <w:sz w:val="24"/>
          <w:szCs w:val="24"/>
        </w:rPr>
      </w:pPr>
      <w:r w:rsidRPr="00EA0304">
        <w:rPr>
          <w:b/>
          <w:sz w:val="24"/>
          <w:szCs w:val="24"/>
        </w:rPr>
        <w:t>Konobar:</w:t>
      </w:r>
    </w:p>
    <w:p w:rsidR="002E7442" w:rsidRDefault="002E7442">
      <w:r>
        <w:rPr>
          <w:noProof/>
          <w:lang w:eastAsia="hr-HR"/>
        </w:rPr>
        <w:drawing>
          <wp:inline distT="0" distB="0" distL="0" distR="0">
            <wp:extent cx="4690197" cy="1495425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818" t="34504" r="55372" b="5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9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42" w:rsidRDefault="002E7442"/>
    <w:p w:rsidR="002E7442" w:rsidRDefault="002E7442"/>
    <w:sectPr w:rsidR="002E7442" w:rsidSect="00FC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442"/>
    <w:rsid w:val="002E7442"/>
    <w:rsid w:val="003B7657"/>
    <w:rsid w:val="00965110"/>
    <w:rsid w:val="00C55F98"/>
    <w:rsid w:val="00EA0304"/>
    <w:rsid w:val="00EC0E81"/>
    <w:rsid w:val="00FC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E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2014-10-16T08:43:00Z</dcterms:created>
  <dcterms:modified xsi:type="dcterms:W3CDTF">2014-10-16T09:11:00Z</dcterms:modified>
</cp:coreProperties>
</file>